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D215" w14:textId="6D54B34D" w:rsidR="00083550" w:rsidRPr="00277E9E" w:rsidRDefault="007423ED" w:rsidP="00083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83550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>
        <w:rPr>
          <w:rFonts w:ascii="Times New Roman" w:hAnsi="Times New Roman" w:cs="Times New Roman"/>
          <w:b/>
          <w:bCs/>
          <w:sz w:val="24"/>
          <w:szCs w:val="24"/>
        </w:rPr>
        <w:t>poništenju</w:t>
      </w:r>
      <w:r w:rsidR="00083550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>jednog izvršitelja (m/ž) na radno mjesto I. vrste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 u suradničkom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zvanju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bookmarkStart w:id="0" w:name="_Hlk118452468"/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asistent, u znanstvenom području: Tehničke znanosti, znanstveno polje: Geodezija, na 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Katedri za instrumentalnu tehniku, Zavoda za primijenjenu geodeziju, 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fakulteta:</w:t>
      </w:r>
    </w:p>
    <w:bookmarkEnd w:id="0"/>
    <w:p w14:paraId="41CB5575" w14:textId="77777777" w:rsidR="00083550" w:rsidRDefault="00083550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A3D93" w14:textId="14135738" w:rsidR="00083550" w:rsidRPr="00107491" w:rsidRDefault="00083550" w:rsidP="00083550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suradničkom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>na Katedri za instrumentalnu tehniku, Zavoda za primijenjenu geodeziju,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</w:t>
      </w:r>
      <w:r w:rsidR="007423ED">
        <w:rPr>
          <w:rFonts w:ascii="Times New Roman" w:hAnsi="Times New Roman" w:cs="Times New Roman"/>
          <w:sz w:val="24"/>
          <w:szCs w:val="24"/>
        </w:rPr>
        <w:t xml:space="preserve"> gore navedeni natječaj poništen.</w:t>
      </w:r>
      <w:r w:rsidR="00FF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48F39" w14:textId="77777777" w:rsidR="007423ED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76DA7" w14:textId="7079E7A2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20. 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5C366161" w14:textId="77777777" w:rsidR="007423ED" w:rsidRPr="00CB6A0F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2D42AB8B" w14:textId="77777777" w:rsidR="007423ED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71BBBD26" w14:textId="77777777" w:rsidR="007423ED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449D9" w14:textId="77777777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1EA1EB2B" w14:textId="77777777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5284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BBBC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0"/>
    <w:rsid w:val="00022D69"/>
    <w:rsid w:val="00083550"/>
    <w:rsid w:val="001D3412"/>
    <w:rsid w:val="007423ED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042"/>
  <w15:chartTrackingRefBased/>
  <w15:docId w15:val="{12798AC3-91CD-405D-B3AA-69C5348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5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2022-12-20T12:05:00Z</dcterms:created>
  <dcterms:modified xsi:type="dcterms:W3CDTF">2022-12-20T12:05:00Z</dcterms:modified>
</cp:coreProperties>
</file>