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0724" w14:textId="4380AED6" w:rsidR="00EC41C9" w:rsidRDefault="00EC41C9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13238A7D" w14:textId="4DC421A1" w:rsidR="008D653F" w:rsidRDefault="008D653F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Andrije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Kačića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Miošića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</w:p>
    <w:p w14:paraId="727A46F2" w14:textId="41501BC8" w:rsidR="00DF2DFA" w:rsidRDefault="008D653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105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ZAGREB</w:t>
      </w:r>
    </w:p>
    <w:p w14:paraId="7ACF4EC2" w14:textId="77777777" w:rsidR="004E4A07" w:rsidRPr="00DF2DFA" w:rsidRDefault="004E4A07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00A6F3" w14:textId="426439A0" w:rsidR="00DF2DFA" w:rsidRPr="00DF2DFA" w:rsidRDefault="00760D4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: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C33">
        <w:rPr>
          <w:rFonts w:ascii="Times New Roman" w:hAnsi="Times New Roman" w:cs="Times New Roman"/>
          <w:bCs/>
          <w:sz w:val="24"/>
          <w:szCs w:val="24"/>
        </w:rPr>
        <w:t>1853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GEODETSKI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FAKULTET</w:t>
      </w:r>
    </w:p>
    <w:p w14:paraId="2C11ADFE" w14:textId="723422D6" w:rsidR="00DF2DFA" w:rsidRPr="00611C52" w:rsidRDefault="00DF2DFA" w:rsidP="00DF2DFA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šifra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RKP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 w:rsidR="003A7C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4A7F87D1" w14:textId="77777777" w:rsidR="004E4A07" w:rsidRDefault="004E4A07" w:rsidP="00BC2C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8397B1" w14:textId="77777777" w:rsidR="00426888" w:rsidRDefault="00426888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4B1AD" w14:textId="77777777" w:rsidR="00EC41C9" w:rsidRDefault="00EC41C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4AA5B" w14:textId="4589D74C" w:rsidR="00CA12E2" w:rsidRDefault="004F1AEE" w:rsidP="00484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364">
        <w:rPr>
          <w:rFonts w:ascii="Times New Roman" w:hAnsi="Times New Roman" w:cs="Times New Roman"/>
          <w:bCs/>
          <w:sz w:val="24"/>
          <w:szCs w:val="24"/>
        </w:rPr>
        <w:t>Privitak</w:t>
      </w:r>
      <w:r w:rsidR="003A7CAF" w:rsidRPr="00FC03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364">
        <w:rPr>
          <w:rFonts w:ascii="Times New Roman" w:hAnsi="Times New Roman" w:cs="Times New Roman"/>
          <w:bCs/>
          <w:sz w:val="24"/>
          <w:szCs w:val="24"/>
        </w:rPr>
        <w:t>3.</w:t>
      </w:r>
      <w:r w:rsidR="00491BC4">
        <w:rPr>
          <w:rFonts w:ascii="Times New Roman" w:hAnsi="Times New Roman" w:cs="Times New Roman"/>
          <w:bCs/>
          <w:sz w:val="24"/>
          <w:szCs w:val="24"/>
        </w:rPr>
        <w:t>a</w:t>
      </w:r>
      <w:r w:rsidR="00945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OPĆEG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DIJELA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FINANCIJSKOG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PLANA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2025.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PROJEKCIJA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2026.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2027</w:t>
      </w:r>
      <w:r w:rsidR="009837E0">
        <w:rPr>
          <w:rFonts w:ascii="Times New Roman" w:hAnsi="Times New Roman" w:cs="Times New Roman"/>
          <w:b/>
          <w:sz w:val="24"/>
          <w:szCs w:val="24"/>
        </w:rPr>
        <w:t>.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GODINU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U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ZAGREBU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–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GEODETSKOG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FAKULTETA</w:t>
      </w:r>
    </w:p>
    <w:p w14:paraId="37A54272" w14:textId="77777777" w:rsidR="008D633E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C8C39" w14:textId="77777777" w:rsidR="008D633E" w:rsidRPr="00624C16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BB878" w14:textId="11C9E585" w:rsidR="00AE2812" w:rsidRDefault="00605080" w:rsidP="008D63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36.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Sveučilište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Geodetski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uz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prijedlog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financijskog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plana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d</w:t>
      </w:r>
      <w:r w:rsidR="008D633E">
        <w:rPr>
          <w:rFonts w:ascii="Times New Roman" w:hAnsi="Times New Roman" w:cs="Times New Roman"/>
          <w:sz w:val="24"/>
          <w:szCs w:val="24"/>
        </w:rPr>
        <w:t>aje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obrazloženje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općeg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dijela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F</w:t>
      </w:r>
      <w:r w:rsidR="001C446E">
        <w:rPr>
          <w:rFonts w:ascii="Times New Roman" w:hAnsi="Times New Roman" w:cs="Times New Roman"/>
          <w:sz w:val="24"/>
          <w:szCs w:val="24"/>
        </w:rPr>
        <w:t>inancijskog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plana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godinu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projekcija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2026.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2027.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godinu</w:t>
      </w:r>
      <w:r w:rsidR="001C446E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Financijski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plan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Geodetskog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fakulteta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izrađen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Uputama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izradu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Prijedloga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D</w:t>
      </w:r>
      <w:r w:rsidR="00C02BAE">
        <w:rPr>
          <w:rFonts w:ascii="Times New Roman" w:hAnsi="Times New Roman" w:cs="Times New Roman"/>
          <w:sz w:val="24"/>
          <w:szCs w:val="24"/>
        </w:rPr>
        <w:t>ržavnog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proračuna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Republike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Hrvatske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razdoblje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2025.-2027.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Ministarstva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financija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Uputama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izradu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dostavu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prijedloga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financijskih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planova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proračunskih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korisnika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razdjela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080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M</w:t>
      </w:r>
      <w:r w:rsidR="008D633E" w:rsidRPr="008D633E">
        <w:rPr>
          <w:rFonts w:ascii="Times New Roman" w:hAnsi="Times New Roman" w:cs="Times New Roman"/>
          <w:sz w:val="24"/>
          <w:szCs w:val="24"/>
        </w:rPr>
        <w:t>inistarstvo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znanosti,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obrazovanja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mladih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razdoblje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2027</w:t>
      </w:r>
      <w:r w:rsidR="008D633E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proračunskim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propisima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važećim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L</w:t>
      </w:r>
      <w:r w:rsidR="00B40653">
        <w:rPr>
          <w:rFonts w:ascii="Times New Roman" w:hAnsi="Times New Roman" w:cs="Times New Roman"/>
          <w:sz w:val="24"/>
          <w:szCs w:val="24"/>
        </w:rPr>
        <w:t>imitima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izradu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prijedloga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financijskih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planova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sastavnica</w:t>
      </w:r>
      <w:r w:rsidR="000E1534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razdoblje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2025.-2027.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05.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ovom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obrazloženju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daje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opća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slika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financijskog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plana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kroz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obrazloženje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ukupnih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17A4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rashoda,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prijenosa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sredstava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prethodne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sljedeću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godinu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stanje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ukupnih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dospjelih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obveza.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Uz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uobičajene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prihode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redovnu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djelatnost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programsko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javnih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visokih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njima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povezan</w:t>
      </w:r>
      <w:r w:rsidR="00AA7C39">
        <w:rPr>
          <w:rFonts w:ascii="Times New Roman" w:hAnsi="Times New Roman" w:cs="Times New Roman"/>
          <w:sz w:val="24"/>
          <w:szCs w:val="24"/>
        </w:rPr>
        <w:t>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rashod</w:t>
      </w:r>
      <w:r w:rsidR="00AA7C39">
        <w:rPr>
          <w:rFonts w:ascii="Times New Roman" w:hAnsi="Times New Roman" w:cs="Times New Roman"/>
          <w:sz w:val="24"/>
          <w:szCs w:val="24"/>
        </w:rPr>
        <w:t>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koje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ostvaruje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znanstvenih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projekata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suradnji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sa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Hrvatskom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z</w:t>
      </w:r>
      <w:r w:rsidR="00347BB7">
        <w:rPr>
          <w:rFonts w:ascii="Times New Roman" w:hAnsi="Times New Roman" w:cs="Times New Roman"/>
          <w:sz w:val="24"/>
          <w:szCs w:val="24"/>
        </w:rPr>
        <w:t>akladom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znanost,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europskih,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poglavito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Erasmus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+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međunarodnih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projekata,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poglavito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Europske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svemirske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agencije,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Ministarstva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znanosti,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obrazovanja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mladih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Opservatorij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Hvar,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Sveučilište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Geodetski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planira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preseljenje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privremene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matičnu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adresu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prostore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obnovljene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nakon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potresa,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su,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osim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redovnih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aktivnosti,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opremanje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D17A2">
        <w:rPr>
          <w:rFonts w:ascii="Times New Roman" w:hAnsi="Times New Roman" w:cs="Times New Roman"/>
          <w:sz w:val="24"/>
          <w:szCs w:val="24"/>
        </w:rPr>
        <w:t>obnovljenog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prostora,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stvarni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redovni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režijski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matičnoj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adresi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biti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poznati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tek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preseljenju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redovno</w:t>
      </w:r>
      <w:r w:rsidR="002D17A2">
        <w:rPr>
          <w:rFonts w:ascii="Times New Roman" w:hAnsi="Times New Roman" w:cs="Times New Roman"/>
          <w:sz w:val="24"/>
          <w:szCs w:val="24"/>
        </w:rPr>
        <w:t>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obavljanju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D17A2">
        <w:rPr>
          <w:rFonts w:ascii="Times New Roman" w:hAnsi="Times New Roman" w:cs="Times New Roman"/>
          <w:sz w:val="24"/>
          <w:szCs w:val="24"/>
        </w:rPr>
        <w:t>djelatnosti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2363">
        <w:rPr>
          <w:rFonts w:ascii="Times New Roman" w:hAnsi="Times New Roman" w:cs="Times New Roman"/>
          <w:sz w:val="24"/>
          <w:szCs w:val="24"/>
        </w:rPr>
        <w:t>matičnoj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02363">
        <w:rPr>
          <w:rFonts w:ascii="Times New Roman" w:hAnsi="Times New Roman" w:cs="Times New Roman"/>
          <w:sz w:val="24"/>
          <w:szCs w:val="24"/>
        </w:rPr>
        <w:t>adresi.</w:t>
      </w:r>
    </w:p>
    <w:p w14:paraId="05679B9E" w14:textId="77777777" w:rsidR="001C446E" w:rsidRDefault="001C44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07C3" w14:textId="1D2C330A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275CAFB2" w14:textId="75C1AD4E" w:rsidR="00AE2812" w:rsidRDefault="00624C16" w:rsidP="00D00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3B0E">
        <w:rPr>
          <w:rFonts w:ascii="Times New Roman" w:hAnsi="Times New Roman" w:cs="Times New Roman"/>
          <w:sz w:val="24"/>
          <w:szCs w:val="24"/>
        </w:rPr>
        <w:t>kupni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godinu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iznose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64A08" w:rsidRPr="00A64A08">
        <w:rPr>
          <w:rFonts w:ascii="Times New Roman" w:hAnsi="Times New Roman" w:cs="Times New Roman"/>
          <w:b/>
          <w:bCs/>
          <w:sz w:val="24"/>
          <w:szCs w:val="24"/>
        </w:rPr>
        <w:t>4.937.255,0</w:t>
      </w:r>
      <w:r w:rsidR="00A64A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D1FF6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0709E4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plaće,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materijalne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rashode</w:t>
      </w:r>
      <w:r w:rsidR="002159F7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ostale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Studentskog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zbora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limitima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dodijeljenim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strane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redovne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djelat</w:t>
      </w:r>
      <w:r w:rsidR="002159F7">
        <w:rPr>
          <w:rFonts w:ascii="Times New Roman" w:hAnsi="Times New Roman" w:cs="Times New Roman"/>
          <w:sz w:val="24"/>
          <w:szCs w:val="24"/>
        </w:rPr>
        <w:t>n</w:t>
      </w:r>
      <w:r w:rsidR="000709E4">
        <w:rPr>
          <w:rFonts w:ascii="Times New Roman" w:hAnsi="Times New Roman" w:cs="Times New Roman"/>
          <w:sz w:val="24"/>
          <w:szCs w:val="24"/>
        </w:rPr>
        <w:t>o</w:t>
      </w:r>
      <w:r w:rsidR="002159F7">
        <w:rPr>
          <w:rFonts w:ascii="Times New Roman" w:hAnsi="Times New Roman" w:cs="Times New Roman"/>
          <w:sz w:val="24"/>
          <w:szCs w:val="24"/>
        </w:rPr>
        <w:t>sti</w:t>
      </w:r>
      <w:r w:rsidR="007C77F8">
        <w:rPr>
          <w:rFonts w:ascii="Times New Roman" w:hAnsi="Times New Roman" w:cs="Times New Roman"/>
          <w:sz w:val="24"/>
          <w:szCs w:val="24"/>
        </w:rPr>
        <w:t>,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jednako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tako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programsku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djelatnost,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jednakim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iznosima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sve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tri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godine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planiranja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3.212.907,00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A7CAF">
        <w:rPr>
          <w:rFonts w:ascii="Times New Roman" w:hAnsi="Times New Roman" w:cs="Times New Roman"/>
          <w:sz w:val="24"/>
          <w:szCs w:val="24"/>
        </w:rPr>
        <w:t>. Z</w:t>
      </w:r>
      <w:r w:rsidR="00DD3971">
        <w:rPr>
          <w:rFonts w:ascii="Times New Roman" w:hAnsi="Times New Roman" w:cs="Times New Roman"/>
          <w:sz w:val="24"/>
          <w:szCs w:val="24"/>
        </w:rPr>
        <w:t>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Sveučilište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Geodetski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taj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iznos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je</w:t>
      </w:r>
      <w:r w:rsidR="003A7CAF">
        <w:rPr>
          <w:rFonts w:ascii="Times New Roman" w:hAnsi="Times New Roman" w:cs="Times New Roman"/>
          <w:sz w:val="24"/>
          <w:szCs w:val="24"/>
        </w:rPr>
        <w:t xml:space="preserve"> u planu </w:t>
      </w:r>
      <w:r w:rsidR="00DD3971"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godinu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uve</w:t>
      </w:r>
      <w:r w:rsidR="007C77F8">
        <w:rPr>
          <w:rFonts w:ascii="Times New Roman" w:hAnsi="Times New Roman" w:cs="Times New Roman"/>
          <w:sz w:val="24"/>
          <w:szCs w:val="24"/>
        </w:rPr>
        <w:t>ć</w:t>
      </w:r>
      <w:r w:rsidR="00DD3971">
        <w:rPr>
          <w:rFonts w:ascii="Times New Roman" w:hAnsi="Times New Roman" w:cs="Times New Roman"/>
          <w:sz w:val="24"/>
          <w:szCs w:val="24"/>
        </w:rPr>
        <w:t>an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predložene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opremanja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obnovljenih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prostora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fakulteta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uredske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opreme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fi</w:t>
      </w:r>
      <w:r w:rsidR="007C77F8">
        <w:rPr>
          <w:rFonts w:ascii="Times New Roman" w:hAnsi="Times New Roman" w:cs="Times New Roman"/>
          <w:sz w:val="24"/>
          <w:szCs w:val="24"/>
        </w:rPr>
        <w:t>ks</w:t>
      </w:r>
      <w:r w:rsidR="00DA792E">
        <w:rPr>
          <w:rFonts w:ascii="Times New Roman" w:hAnsi="Times New Roman" w:cs="Times New Roman"/>
          <w:sz w:val="24"/>
          <w:szCs w:val="24"/>
        </w:rPr>
        <w:t>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telefonije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350.641,00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iznos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potreban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koji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nadoknađuju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strane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Građevi</w:t>
      </w:r>
      <w:r w:rsidR="007C77F8">
        <w:rPr>
          <w:rFonts w:ascii="Times New Roman" w:hAnsi="Times New Roman" w:cs="Times New Roman"/>
          <w:sz w:val="24"/>
          <w:szCs w:val="24"/>
        </w:rPr>
        <w:t>nsk</w:t>
      </w:r>
      <w:r w:rsidR="00DA792E">
        <w:rPr>
          <w:rFonts w:ascii="Times New Roman" w:hAnsi="Times New Roman" w:cs="Times New Roman"/>
          <w:sz w:val="24"/>
          <w:szCs w:val="24"/>
        </w:rPr>
        <w:t>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fakulteta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nastalih</w:t>
      </w:r>
      <w:r w:rsidR="003A7CAF">
        <w:rPr>
          <w:rFonts w:ascii="Times New Roman" w:hAnsi="Times New Roman" w:cs="Times New Roman"/>
          <w:sz w:val="24"/>
          <w:szCs w:val="24"/>
        </w:rPr>
        <w:t xml:space="preserve"> boravkom na privremenoj adresi </w:t>
      </w:r>
      <w:r w:rsidR="000C32A5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07316">
        <w:rPr>
          <w:rFonts w:ascii="Times New Roman" w:hAnsi="Times New Roman" w:cs="Times New Roman"/>
          <w:sz w:val="24"/>
          <w:szCs w:val="24"/>
        </w:rPr>
        <w:t xml:space="preserve">rashoda </w:t>
      </w:r>
      <w:r w:rsidR="00AA4CD1">
        <w:rPr>
          <w:rFonts w:ascii="Times New Roman" w:hAnsi="Times New Roman" w:cs="Times New Roman"/>
          <w:sz w:val="24"/>
          <w:szCs w:val="24"/>
        </w:rPr>
        <w:t>zakupa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07316">
        <w:rPr>
          <w:rFonts w:ascii="Times New Roman" w:hAnsi="Times New Roman" w:cs="Times New Roman"/>
          <w:sz w:val="24"/>
          <w:szCs w:val="24"/>
        </w:rPr>
        <w:t xml:space="preserve">prostora </w:t>
      </w:r>
      <w:r w:rsidR="000C32A5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režijskih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troškova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58.071,00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C32A5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Ukupno je za redovnu aktivnost planirano 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431F6">
        <w:rPr>
          <w:rFonts w:ascii="Times New Roman" w:hAnsi="Times New Roman" w:cs="Times New Roman"/>
          <w:b/>
          <w:bCs/>
          <w:sz w:val="24"/>
          <w:szCs w:val="24"/>
        </w:rPr>
        <w:t>621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31F6">
        <w:rPr>
          <w:rFonts w:ascii="Times New Roman" w:hAnsi="Times New Roman" w:cs="Times New Roman"/>
          <w:b/>
          <w:bCs/>
          <w:sz w:val="24"/>
          <w:szCs w:val="24"/>
        </w:rPr>
        <w:t>619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,00 EU</w:t>
      </w:r>
      <w:r w:rsidR="00312103" w:rsidRPr="0031210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42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62" w:rsidRPr="00E42262">
        <w:rPr>
          <w:rFonts w:ascii="Times New Roman" w:hAnsi="Times New Roman" w:cs="Times New Roman"/>
          <w:sz w:val="24"/>
          <w:szCs w:val="24"/>
        </w:rPr>
        <w:t>u 2025. 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. </w:t>
      </w:r>
      <w:r w:rsidR="00EE0CBC">
        <w:rPr>
          <w:rFonts w:ascii="Times New Roman" w:hAnsi="Times New Roman" w:cs="Times New Roman"/>
          <w:sz w:val="24"/>
          <w:szCs w:val="24"/>
        </w:rPr>
        <w:t>Programsk</w:t>
      </w:r>
      <w:r w:rsidR="003A7CAF">
        <w:rPr>
          <w:rFonts w:ascii="Times New Roman" w:hAnsi="Times New Roman" w:cs="Times New Roman"/>
          <w:sz w:val="24"/>
          <w:szCs w:val="24"/>
        </w:rPr>
        <w:t>o financiranje javnih visokih učilišta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Sveučilišta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Zagrebu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participac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EE0CBC">
        <w:rPr>
          <w:rFonts w:ascii="Times New Roman" w:hAnsi="Times New Roman" w:cs="Times New Roman"/>
          <w:sz w:val="24"/>
          <w:szCs w:val="24"/>
        </w:rPr>
        <w:t>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školarin</w:t>
      </w:r>
      <w:r w:rsidR="003A7CAF">
        <w:rPr>
          <w:rFonts w:ascii="Times New Roman" w:hAnsi="Times New Roman" w:cs="Times New Roman"/>
          <w:sz w:val="24"/>
          <w:szCs w:val="24"/>
        </w:rPr>
        <w:t xml:space="preserve">a Sveučilišta te </w:t>
      </w:r>
      <w:r w:rsidR="00EE0CBC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znanstvene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djelatnosti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dobivenim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limitima</w:t>
      </w:r>
      <w:r w:rsidR="003A7CAF">
        <w:rPr>
          <w:rFonts w:ascii="Times New Roman" w:hAnsi="Times New Roman" w:cs="Times New Roman"/>
          <w:sz w:val="24"/>
          <w:szCs w:val="24"/>
        </w:rPr>
        <w:t xml:space="preserve"> u </w:t>
      </w:r>
      <w:r w:rsidR="00EE0CBC">
        <w:rPr>
          <w:rFonts w:ascii="Times New Roman" w:hAnsi="Times New Roman" w:cs="Times New Roman"/>
          <w:sz w:val="24"/>
          <w:szCs w:val="24"/>
        </w:rPr>
        <w:t>jednakim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iznosima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sve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tri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planirane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godine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 w:rsidRPr="007C77F8">
        <w:rPr>
          <w:rFonts w:ascii="Times New Roman" w:hAnsi="Times New Roman" w:cs="Times New Roman"/>
          <w:b/>
          <w:bCs/>
          <w:sz w:val="24"/>
          <w:szCs w:val="24"/>
        </w:rPr>
        <w:t>271.472,00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7F8" w:rsidRPr="007C77F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A7CAF">
        <w:rPr>
          <w:rFonts w:ascii="Times New Roman" w:hAnsi="Times New Roman" w:cs="Times New Roman"/>
          <w:sz w:val="24"/>
          <w:szCs w:val="24"/>
        </w:rPr>
        <w:t>. Prihodi su n</w:t>
      </w:r>
      <w:r w:rsidR="00877D9D">
        <w:rPr>
          <w:rFonts w:ascii="Times New Roman" w:hAnsi="Times New Roman" w:cs="Times New Roman"/>
          <w:sz w:val="24"/>
          <w:szCs w:val="24"/>
        </w:rPr>
        <w:t>amijenjeni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financiranju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redovnih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materijalnih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ostalih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potrebnih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obavljanje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nastavne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znanstvene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djelatnosti</w:t>
      </w:r>
      <w:r w:rsidR="00C431F6">
        <w:rPr>
          <w:rFonts w:ascii="Times New Roman" w:hAnsi="Times New Roman" w:cs="Times New Roman"/>
          <w:sz w:val="24"/>
          <w:szCs w:val="24"/>
        </w:rPr>
        <w:t>, programske djelatnosti</w:t>
      </w:r>
      <w:r w:rsidR="00C431F6" w:rsidRPr="00C431F6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izvora</w:t>
      </w:r>
      <w:r w:rsidR="0096059E">
        <w:rPr>
          <w:rFonts w:ascii="Times New Roman" w:hAnsi="Times New Roman" w:cs="Times New Roman"/>
          <w:sz w:val="24"/>
          <w:szCs w:val="24"/>
        </w:rPr>
        <w:t xml:space="preserve"> financiranja državnog proračuna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11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Opći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primici</w:t>
      </w:r>
      <w:r w:rsidR="00877D9D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</w:t>
      </w:r>
      <w:r w:rsidR="00402BF4">
        <w:rPr>
          <w:rFonts w:ascii="Times New Roman" w:hAnsi="Times New Roman" w:cs="Times New Roman"/>
          <w:sz w:val="24"/>
          <w:szCs w:val="24"/>
        </w:rPr>
        <w:t>rihod</w:t>
      </w:r>
      <w:r w:rsidR="007C77F8">
        <w:rPr>
          <w:rFonts w:ascii="Times New Roman" w:hAnsi="Times New Roman" w:cs="Times New Roman"/>
          <w:sz w:val="24"/>
          <w:szCs w:val="24"/>
        </w:rPr>
        <w:t>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koje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Geodetski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ostvaruje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općih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5963">
        <w:rPr>
          <w:rFonts w:ascii="Times New Roman" w:hAnsi="Times New Roman" w:cs="Times New Roman"/>
          <w:sz w:val="24"/>
          <w:szCs w:val="24"/>
        </w:rPr>
        <w:t>primitaka</w:t>
      </w:r>
      <w:r w:rsidR="00EE0CBC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izvora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11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-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Opći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primici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planiraju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jednakoj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visini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planiranih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02BF4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koji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izvršavati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razdoblju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planiranom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financijskim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47A49">
        <w:rPr>
          <w:rFonts w:ascii="Times New Roman" w:hAnsi="Times New Roman" w:cs="Times New Roman"/>
          <w:sz w:val="24"/>
          <w:szCs w:val="24"/>
        </w:rPr>
        <w:t>planom</w:t>
      </w:r>
      <w:r w:rsidR="0096059E">
        <w:rPr>
          <w:rFonts w:ascii="Times New Roman" w:hAnsi="Times New Roman" w:cs="Times New Roman"/>
          <w:sz w:val="24"/>
          <w:szCs w:val="24"/>
        </w:rPr>
        <w:t xml:space="preserve"> te su za redovnu aktivnost i programsku djelatnost planirani u ukupnom iznosu od </w:t>
      </w:r>
      <w:r w:rsidR="0096059E" w:rsidRPr="0096059E">
        <w:rPr>
          <w:rFonts w:ascii="Times New Roman" w:hAnsi="Times New Roman" w:cs="Times New Roman"/>
          <w:b/>
          <w:bCs/>
          <w:sz w:val="24"/>
          <w:szCs w:val="24"/>
        </w:rPr>
        <w:t>3.893.091,00 EUR</w:t>
      </w:r>
      <w:r w:rsidR="006438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8D6" w:rsidRPr="006438D6">
        <w:rPr>
          <w:rFonts w:ascii="Times New Roman" w:hAnsi="Times New Roman" w:cs="Times New Roman"/>
          <w:sz w:val="24"/>
          <w:szCs w:val="24"/>
        </w:rPr>
        <w:t>(</w:t>
      </w:r>
      <w:r w:rsidR="006438D6">
        <w:rPr>
          <w:rFonts w:ascii="Times New Roman" w:hAnsi="Times New Roman" w:cs="Times New Roman"/>
          <w:b/>
          <w:bCs/>
          <w:sz w:val="24"/>
          <w:szCs w:val="24"/>
        </w:rPr>
        <w:t xml:space="preserve">3.484.379,00 EUR </w:t>
      </w:r>
      <w:r w:rsidR="006438D6" w:rsidRPr="006438D6">
        <w:rPr>
          <w:rFonts w:ascii="Times New Roman" w:hAnsi="Times New Roman" w:cs="Times New Roman"/>
          <w:sz w:val="24"/>
          <w:szCs w:val="24"/>
        </w:rPr>
        <w:t>u 2026. i 2027 godini)</w:t>
      </w:r>
      <w:r w:rsidR="00A47A49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sklopu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EU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projekata</w:t>
      </w:r>
      <w:r w:rsidR="0096059E">
        <w:rPr>
          <w:rFonts w:ascii="Times New Roman" w:hAnsi="Times New Roman" w:cs="Times New Roman"/>
          <w:sz w:val="24"/>
          <w:szCs w:val="24"/>
        </w:rPr>
        <w:t xml:space="preserve"> Sveučilišta u Zagrebu, izvor 51 – Tekuće pomoći EU</w:t>
      </w:r>
      <w:r w:rsidR="0018659F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prihodi</w:t>
      </w:r>
      <w:r w:rsidR="0096059E">
        <w:rPr>
          <w:rFonts w:ascii="Times New Roman" w:hAnsi="Times New Roman" w:cs="Times New Roman"/>
          <w:sz w:val="24"/>
          <w:szCs w:val="24"/>
        </w:rPr>
        <w:t xml:space="preserve"> Erasmus + projekata u tijeku te prihodi novog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E</w:t>
      </w:r>
      <w:r w:rsidR="0096059E">
        <w:rPr>
          <w:rFonts w:ascii="Times New Roman" w:hAnsi="Times New Roman" w:cs="Times New Roman"/>
          <w:sz w:val="24"/>
          <w:szCs w:val="24"/>
        </w:rPr>
        <w:t>rasmus +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projek</w:t>
      </w:r>
      <w:r w:rsidR="0096059E">
        <w:rPr>
          <w:rFonts w:ascii="Times New Roman" w:hAnsi="Times New Roman" w:cs="Times New Roman"/>
          <w:sz w:val="24"/>
          <w:szCs w:val="24"/>
        </w:rPr>
        <w:t>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ukupnom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iznosu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96059E" w:rsidRPr="0096059E">
        <w:rPr>
          <w:rFonts w:ascii="Times New Roman" w:hAnsi="Times New Roman" w:cs="Times New Roman"/>
          <w:b/>
          <w:bCs/>
          <w:sz w:val="24"/>
          <w:szCs w:val="24"/>
        </w:rPr>
        <w:t>130.491,00 EUR</w:t>
      </w:r>
      <w:r w:rsidR="0018659F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koji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koristiti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narednim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godinama.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 xml:space="preserve">Iz ostalih izvora </w:t>
      </w:r>
      <w:r w:rsidR="0018659F">
        <w:rPr>
          <w:rFonts w:ascii="Times New Roman" w:hAnsi="Times New Roman" w:cs="Times New Roman"/>
          <w:sz w:val="24"/>
          <w:szCs w:val="24"/>
        </w:rPr>
        <w:t>prihoda,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koji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ostvariti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tržišne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aktivnosti</w:t>
      </w:r>
      <w:r w:rsidR="0096059E">
        <w:rPr>
          <w:rFonts w:ascii="Times New Roman" w:hAnsi="Times New Roman" w:cs="Times New Roman"/>
          <w:sz w:val="24"/>
          <w:szCs w:val="24"/>
        </w:rPr>
        <w:t xml:space="preserve"> (izvor 31 – Vlastiti prihodi)</w:t>
      </w:r>
      <w:r w:rsidR="001D1FF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115.000,00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 2025.,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125,000,00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 2026. i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130.000,00</w:t>
      </w:r>
      <w:r w:rsidR="003A7CAF" w:rsidRPr="001D1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 2027. godini, </w:t>
      </w:r>
      <w:r w:rsidR="00795B17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školarina</w:t>
      </w:r>
      <w:r w:rsidR="0096059E">
        <w:rPr>
          <w:rFonts w:ascii="Times New Roman" w:hAnsi="Times New Roman" w:cs="Times New Roman"/>
          <w:sz w:val="24"/>
          <w:szCs w:val="24"/>
        </w:rPr>
        <w:t xml:space="preserve"> i participacija, uplata studenata (izvor 43 – Ostali prihodi za posebne namjene)</w:t>
      </w:r>
      <w:r w:rsidR="001D1FF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129.900,00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za sve tri godine</w:t>
      </w:r>
      <w:r w:rsidR="00795B17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projekcijama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dosadašnje</w:t>
      </w:r>
      <w:r w:rsidR="0096059E">
        <w:rPr>
          <w:rFonts w:ascii="Times New Roman" w:hAnsi="Times New Roman" w:cs="Times New Roman"/>
          <w:sz w:val="24"/>
          <w:szCs w:val="24"/>
        </w:rPr>
        <w:t xml:space="preserve"> uobičajeno ostvarivane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sz w:val="24"/>
          <w:szCs w:val="24"/>
        </w:rPr>
        <w:t>p</w:t>
      </w:r>
      <w:r w:rsidR="00795B17">
        <w:rPr>
          <w:rFonts w:ascii="Times New Roman" w:hAnsi="Times New Roman" w:cs="Times New Roman"/>
          <w:sz w:val="24"/>
          <w:szCs w:val="24"/>
        </w:rPr>
        <w:t>rihode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njihova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kretanja,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dobivenim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znanstvenim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projektima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Hrvatske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zaklade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znanosti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međunar</w:t>
      </w:r>
      <w:r w:rsidR="006A0D10">
        <w:rPr>
          <w:rFonts w:ascii="Times New Roman" w:hAnsi="Times New Roman" w:cs="Times New Roman"/>
          <w:sz w:val="24"/>
          <w:szCs w:val="24"/>
        </w:rPr>
        <w:t>o</w:t>
      </w:r>
      <w:r w:rsidR="00795B17">
        <w:rPr>
          <w:rFonts w:ascii="Times New Roman" w:hAnsi="Times New Roman" w:cs="Times New Roman"/>
          <w:sz w:val="24"/>
          <w:szCs w:val="24"/>
        </w:rPr>
        <w:t>d</w:t>
      </w:r>
      <w:r w:rsidR="006A0D10">
        <w:rPr>
          <w:rFonts w:ascii="Times New Roman" w:hAnsi="Times New Roman" w:cs="Times New Roman"/>
          <w:sz w:val="24"/>
          <w:szCs w:val="24"/>
        </w:rPr>
        <w:t>n</w:t>
      </w:r>
      <w:r w:rsidR="00795B17">
        <w:rPr>
          <w:rFonts w:ascii="Times New Roman" w:hAnsi="Times New Roman" w:cs="Times New Roman"/>
          <w:sz w:val="24"/>
          <w:szCs w:val="24"/>
        </w:rPr>
        <w:t>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organizacija</w:t>
      </w:r>
      <w:r w:rsidR="001D1FF6">
        <w:rPr>
          <w:rFonts w:ascii="Times New Roman" w:hAnsi="Times New Roman" w:cs="Times New Roman"/>
          <w:sz w:val="24"/>
          <w:szCs w:val="24"/>
        </w:rPr>
        <w:t xml:space="preserve"> (izvor 52 – Ostale pomoći i darovnice), ukupno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666.273,00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</w:t>
      </w:r>
      <w:r w:rsidR="001564F2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2025. godini</w:t>
      </w:r>
      <w:r w:rsidR="00795B17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Upravo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stavka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 xml:space="preserve">posljednjeg izvora </w:t>
      </w:r>
      <w:r w:rsidR="00795B17">
        <w:rPr>
          <w:rFonts w:ascii="Times New Roman" w:hAnsi="Times New Roman" w:cs="Times New Roman"/>
          <w:sz w:val="24"/>
          <w:szCs w:val="24"/>
        </w:rPr>
        <w:t>umanjila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visinu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financijskog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plana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odnosu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financijski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plan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prethodne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godine</w:t>
      </w:r>
      <w:r w:rsidR="001D1FF6">
        <w:rPr>
          <w:rFonts w:ascii="Times New Roman" w:hAnsi="Times New Roman" w:cs="Times New Roman"/>
          <w:sz w:val="24"/>
          <w:szCs w:val="24"/>
        </w:rPr>
        <w:t xml:space="preserve"> te projekcije za 2025. i 2026. godinu (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428.260,00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 2026. i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326.387</w:t>
      </w:r>
      <w:r w:rsidR="00795B17" w:rsidRPr="001D1F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00 EUR</w:t>
      </w:r>
      <w:r w:rsidR="001D1FF6">
        <w:rPr>
          <w:rFonts w:ascii="Times New Roman" w:hAnsi="Times New Roman" w:cs="Times New Roman"/>
          <w:sz w:val="24"/>
          <w:szCs w:val="24"/>
        </w:rPr>
        <w:t xml:space="preserve"> u 2027. godini)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 xml:space="preserve">sukladno financijskom planu za razdoblje 2025.-2027. Hrvatske zaklade za znanost, </w:t>
      </w:r>
      <w:r w:rsidR="00795B17">
        <w:rPr>
          <w:rFonts w:ascii="Times New Roman" w:hAnsi="Times New Roman" w:cs="Times New Roman"/>
          <w:sz w:val="24"/>
          <w:szCs w:val="24"/>
        </w:rPr>
        <w:t>uz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visinu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redovne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ko</w:t>
      </w:r>
      <w:r w:rsidR="001D1FF6">
        <w:rPr>
          <w:rFonts w:ascii="Times New Roman" w:hAnsi="Times New Roman" w:cs="Times New Roman"/>
          <w:sz w:val="24"/>
          <w:szCs w:val="24"/>
        </w:rPr>
        <w:t>j</w:t>
      </w:r>
      <w:r w:rsidR="008A2E6C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izmijenjeni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Izmjenama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dopunama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Financijskog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plana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Sveučilišta u Zagrebu -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 xml:space="preserve">Geodetskog fakulteta </w:t>
      </w:r>
      <w:r w:rsidR="008A2E6C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2024.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projekcijama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202</w:t>
      </w:r>
      <w:r w:rsidR="00EA225D">
        <w:rPr>
          <w:rFonts w:ascii="Times New Roman" w:hAnsi="Times New Roman" w:cs="Times New Roman"/>
          <w:sz w:val="24"/>
          <w:szCs w:val="24"/>
        </w:rPr>
        <w:t>5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2026.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godinu,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jer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bili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izrazito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visoko</w:t>
      </w:r>
      <w:r w:rsidR="002E2622">
        <w:rPr>
          <w:rFonts w:ascii="Times New Roman" w:hAnsi="Times New Roman" w:cs="Times New Roman"/>
          <w:sz w:val="24"/>
          <w:szCs w:val="24"/>
        </w:rPr>
        <w:t>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iznosu</w:t>
      </w:r>
      <w:r w:rsidR="001D1FF6">
        <w:rPr>
          <w:rFonts w:ascii="Times New Roman" w:hAnsi="Times New Roman" w:cs="Times New Roman"/>
          <w:sz w:val="24"/>
          <w:szCs w:val="24"/>
        </w:rPr>
        <w:t xml:space="preserve"> (tekući prijenosi Državne geodetske uprave)</w:t>
      </w:r>
      <w:r w:rsidR="003A08ED">
        <w:rPr>
          <w:rFonts w:ascii="Times New Roman" w:hAnsi="Times New Roman" w:cs="Times New Roman"/>
          <w:sz w:val="24"/>
          <w:szCs w:val="24"/>
        </w:rPr>
        <w:t xml:space="preserve"> koji u trenutku izmjena i dopuna nisu bili izvršeni</w:t>
      </w:r>
      <w:r w:rsidR="002E2622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prihodi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financiranje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plaća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uvećani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izvršenju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potrebama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isplatama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plaća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svih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materijalnih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prava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zaposlenika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propisanim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plaćama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kolektivnom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ugovoru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F84FFC">
        <w:rPr>
          <w:rFonts w:ascii="Times New Roman" w:hAnsi="Times New Roman" w:cs="Times New Roman"/>
          <w:sz w:val="24"/>
          <w:szCs w:val="24"/>
        </w:rPr>
        <w:t>zaposlenike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F84FFC">
        <w:rPr>
          <w:rFonts w:ascii="Times New Roman" w:hAnsi="Times New Roman" w:cs="Times New Roman"/>
          <w:sz w:val="24"/>
          <w:szCs w:val="24"/>
        </w:rPr>
        <w:t>fakulteta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do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kraja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tekuće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godine.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 xml:space="preserve">Planirani prihodi iz izvora 61 – Donacije planirani su iznosu od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2.500,00 EUR</w:t>
      </w:r>
      <w:r w:rsidR="00FA5628">
        <w:rPr>
          <w:rFonts w:ascii="Times New Roman" w:hAnsi="Times New Roman" w:cs="Times New Roman"/>
          <w:sz w:val="24"/>
          <w:szCs w:val="24"/>
        </w:rPr>
        <w:t>.</w:t>
      </w:r>
    </w:p>
    <w:p w14:paraId="48DD33BD" w14:textId="77777777" w:rsidR="00B86E9C" w:rsidRDefault="00B86E9C" w:rsidP="00D00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33E3" w14:textId="286294D0" w:rsidR="00B86E9C" w:rsidRPr="006A0D1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62F25938" w14:textId="36100DC9" w:rsidR="006A0D10" w:rsidRDefault="006A0D1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8B4C0E">
        <w:rPr>
          <w:rFonts w:ascii="Times New Roman" w:hAnsi="Times New Roman" w:cs="Times New Roman"/>
          <w:b/>
          <w:bCs/>
          <w:sz w:val="24"/>
          <w:szCs w:val="24"/>
        </w:rPr>
        <w:t>4.8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B4C0E" w:rsidRPr="008B4C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789</w:t>
      </w:r>
      <w:r w:rsidR="008B4C0E" w:rsidRPr="008B4C0E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C0E" w:rsidRPr="008B4C0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45C4" w:rsidRPr="001245C4">
        <w:rPr>
          <w:rFonts w:ascii="Times New Roman" w:hAnsi="Times New Roman" w:cs="Times New Roman"/>
          <w:sz w:val="24"/>
          <w:szCs w:val="24"/>
        </w:rPr>
        <w:t>za 2026.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 xml:space="preserve"> 4.116.639,00 EUR </w:t>
      </w:r>
      <w:r w:rsidR="001245C4" w:rsidRPr="001245C4">
        <w:rPr>
          <w:rFonts w:ascii="Times New Roman" w:hAnsi="Times New Roman" w:cs="Times New Roman"/>
          <w:sz w:val="24"/>
          <w:szCs w:val="24"/>
        </w:rPr>
        <w:t xml:space="preserve">te 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 xml:space="preserve">4.014.766,00 EUR </w:t>
      </w:r>
      <w:r w:rsidR="001245C4" w:rsidRPr="001245C4">
        <w:rPr>
          <w:rFonts w:ascii="Times New Roman" w:hAnsi="Times New Roman" w:cs="Times New Roman"/>
          <w:sz w:val="24"/>
          <w:szCs w:val="24"/>
        </w:rPr>
        <w:t>za 2027</w:t>
      </w:r>
      <w:r w:rsidR="008B4C0E" w:rsidRPr="001245C4">
        <w:rPr>
          <w:rFonts w:ascii="Times New Roman" w:hAnsi="Times New Roman" w:cs="Times New Roman"/>
          <w:sz w:val="24"/>
          <w:szCs w:val="24"/>
        </w:rPr>
        <w:t>.</w:t>
      </w:r>
      <w:r w:rsidR="001245C4" w:rsidRPr="001245C4">
        <w:rPr>
          <w:rFonts w:ascii="Times New Roman" w:hAnsi="Times New Roman" w:cs="Times New Roman"/>
          <w:sz w:val="24"/>
          <w:szCs w:val="24"/>
        </w:rPr>
        <w:t xml:space="preserve"> godinu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</w:t>
      </w:r>
      <w:r w:rsidR="001245C4">
        <w:rPr>
          <w:rFonts w:ascii="Times New Roman" w:hAnsi="Times New Roman" w:cs="Times New Roman"/>
          <w:sz w:val="24"/>
          <w:szCs w:val="24"/>
        </w:rPr>
        <w:t>laniranim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prihodima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redovnu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 xml:space="preserve">aktvnost </w:t>
      </w:r>
      <w:r w:rsidR="008B4C0E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programsku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djelatnost,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financiraju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redovni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uobičajenom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izvršavanju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fakulteta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plaće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zaposlenika,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 xml:space="preserve">njihova </w:t>
      </w:r>
      <w:r w:rsidR="002074DD" w:rsidRPr="000311CE">
        <w:rPr>
          <w:rFonts w:ascii="Times New Roman" w:hAnsi="Times New Roman" w:cs="Times New Roman"/>
          <w:sz w:val="24"/>
          <w:szCs w:val="24"/>
        </w:rPr>
        <w:t>materijalna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prava</w:t>
      </w:r>
      <w:r w:rsidR="001245C4">
        <w:rPr>
          <w:rFonts w:ascii="Times New Roman" w:hAnsi="Times New Roman" w:cs="Times New Roman"/>
          <w:sz w:val="24"/>
          <w:szCs w:val="24"/>
        </w:rPr>
        <w:t xml:space="preserve"> i zdravstvene preglede, obvezna javna davanja</w:t>
      </w:r>
      <w:r w:rsidR="002074DD" w:rsidRPr="000311CE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režijske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troškove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troškove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obavljanja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re</w:t>
      </w:r>
      <w:r w:rsidR="006A5857">
        <w:rPr>
          <w:rFonts w:ascii="Times New Roman" w:hAnsi="Times New Roman" w:cs="Times New Roman"/>
          <w:sz w:val="24"/>
          <w:szCs w:val="24"/>
        </w:rPr>
        <w:t>do</w:t>
      </w:r>
      <w:r w:rsidR="002074DD" w:rsidRPr="000311CE">
        <w:rPr>
          <w:rFonts w:ascii="Times New Roman" w:hAnsi="Times New Roman" w:cs="Times New Roman"/>
          <w:sz w:val="24"/>
          <w:szCs w:val="24"/>
        </w:rPr>
        <w:t>vne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nastavne,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znanstvene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stručne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djelatnosti</w:t>
      </w:r>
      <w:r w:rsidR="001245C4">
        <w:rPr>
          <w:rFonts w:ascii="Times New Roman" w:hAnsi="Times New Roman" w:cs="Times New Roman"/>
          <w:sz w:val="24"/>
          <w:szCs w:val="24"/>
        </w:rPr>
        <w:t>, uz troškove preseljenja na matičnu adresu i privremeni boravak na privremenoj. Za izvor 11 -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Opći prihodi i primici planirani su u jednakim iznosima planirane visine prihoda</w:t>
      </w:r>
      <w:r w:rsidR="0057294F" w:rsidRPr="000311CE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narednom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razdoblju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izvršavati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AA677E">
        <w:rPr>
          <w:rFonts w:ascii="Times New Roman" w:hAnsi="Times New Roman" w:cs="Times New Roman"/>
          <w:sz w:val="24"/>
          <w:szCs w:val="24"/>
        </w:rPr>
        <w:t xml:space="preserve"> ostvarenih 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prenesenih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sredstava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</w:t>
      </w:r>
      <w:r w:rsidR="006A5857">
        <w:rPr>
          <w:rFonts w:ascii="Times New Roman" w:hAnsi="Times New Roman" w:cs="Times New Roman"/>
          <w:sz w:val="24"/>
          <w:szCs w:val="24"/>
        </w:rPr>
        <w:t>o</w:t>
      </w:r>
      <w:r w:rsidR="0052324E">
        <w:rPr>
          <w:rFonts w:ascii="Times New Roman" w:hAnsi="Times New Roman" w:cs="Times New Roman"/>
          <w:sz w:val="24"/>
          <w:szCs w:val="24"/>
        </w:rPr>
        <w:t>glavito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ostvarenih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znan</w:t>
      </w:r>
      <w:r w:rsidR="001245C4">
        <w:rPr>
          <w:rFonts w:ascii="Times New Roman" w:hAnsi="Times New Roman" w:cs="Times New Roman"/>
          <w:sz w:val="24"/>
          <w:szCs w:val="24"/>
        </w:rPr>
        <w:t>s</w:t>
      </w:r>
      <w:r w:rsidR="0052324E">
        <w:rPr>
          <w:rFonts w:ascii="Times New Roman" w:hAnsi="Times New Roman" w:cs="Times New Roman"/>
          <w:sz w:val="24"/>
          <w:szCs w:val="24"/>
        </w:rPr>
        <w:t>tvenih</w:t>
      </w:r>
      <w:r w:rsidR="001245C4">
        <w:rPr>
          <w:rFonts w:ascii="Times New Roman" w:hAnsi="Times New Roman" w:cs="Times New Roman"/>
          <w:sz w:val="24"/>
          <w:szCs w:val="24"/>
        </w:rPr>
        <w:t>, stručnih</w:t>
      </w:r>
      <w:r w:rsidR="00C20C37">
        <w:rPr>
          <w:rFonts w:ascii="Times New Roman" w:hAnsi="Times New Roman" w:cs="Times New Roman"/>
          <w:sz w:val="24"/>
          <w:szCs w:val="24"/>
        </w:rPr>
        <w:t>, završenih EU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C20C37">
        <w:rPr>
          <w:rFonts w:ascii="Times New Roman" w:hAnsi="Times New Roman" w:cs="Times New Roman"/>
          <w:sz w:val="24"/>
          <w:szCs w:val="24"/>
        </w:rPr>
        <w:t xml:space="preserve"> međunarodnih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projekata</w:t>
      </w:r>
      <w:r w:rsidR="00C20C37">
        <w:rPr>
          <w:rFonts w:ascii="Times New Roman" w:hAnsi="Times New Roman" w:cs="Times New Roman"/>
          <w:sz w:val="24"/>
          <w:szCs w:val="24"/>
        </w:rPr>
        <w:t xml:space="preserve"> (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24C2">
        <w:rPr>
          <w:rFonts w:ascii="Times New Roman" w:hAnsi="Times New Roman" w:cs="Times New Roman"/>
          <w:b/>
          <w:bCs/>
          <w:sz w:val="24"/>
          <w:szCs w:val="24"/>
        </w:rPr>
        <w:t>16.698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C20C37">
        <w:rPr>
          <w:rFonts w:ascii="Times New Roman" w:hAnsi="Times New Roman" w:cs="Times New Roman"/>
          <w:sz w:val="24"/>
          <w:szCs w:val="24"/>
        </w:rPr>
        <w:t xml:space="preserve"> u 2025.,</w:t>
      </w:r>
      <w:r w:rsidR="00C20C37" w:rsidRPr="00C20C37">
        <w:t xml:space="preserve"> 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428,260,00 EUR</w:t>
      </w:r>
      <w:r w:rsidR="00C20C37">
        <w:rPr>
          <w:rFonts w:ascii="Times New Roman" w:hAnsi="Times New Roman" w:cs="Times New Roman"/>
          <w:sz w:val="24"/>
          <w:szCs w:val="24"/>
        </w:rPr>
        <w:t xml:space="preserve"> u 2026. godini i 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326,387,00</w:t>
      </w:r>
      <w:r w:rsidR="00C20C37">
        <w:rPr>
          <w:rFonts w:ascii="Times New Roman" w:hAnsi="Times New Roman" w:cs="Times New Roman"/>
          <w:sz w:val="24"/>
          <w:szCs w:val="24"/>
        </w:rPr>
        <w:t xml:space="preserve"> EUR – smanjenja </w:t>
      </w:r>
      <w:r w:rsidR="00477A18">
        <w:rPr>
          <w:rFonts w:ascii="Times New Roman" w:hAnsi="Times New Roman" w:cs="Times New Roman"/>
          <w:sz w:val="24"/>
          <w:szCs w:val="24"/>
        </w:rPr>
        <w:t xml:space="preserve">su </w:t>
      </w:r>
      <w:r w:rsidR="00C20C37">
        <w:rPr>
          <w:rFonts w:ascii="Times New Roman" w:hAnsi="Times New Roman" w:cs="Times New Roman"/>
          <w:sz w:val="24"/>
          <w:szCs w:val="24"/>
        </w:rPr>
        <w:t>sukladn</w:t>
      </w:r>
      <w:r w:rsidR="00477A18">
        <w:rPr>
          <w:rFonts w:ascii="Times New Roman" w:hAnsi="Times New Roman" w:cs="Times New Roman"/>
          <w:sz w:val="24"/>
          <w:szCs w:val="24"/>
        </w:rPr>
        <w:t>a</w:t>
      </w:r>
      <w:r w:rsidR="00C20C37">
        <w:rPr>
          <w:rFonts w:ascii="Times New Roman" w:hAnsi="Times New Roman" w:cs="Times New Roman"/>
          <w:sz w:val="24"/>
          <w:szCs w:val="24"/>
        </w:rPr>
        <w:t xml:space="preserve"> obavijesti Hrvatske zaklade za znanost</w:t>
      </w:r>
      <w:r w:rsidR="00477A18">
        <w:rPr>
          <w:rFonts w:ascii="Times New Roman" w:hAnsi="Times New Roman" w:cs="Times New Roman"/>
          <w:sz w:val="24"/>
          <w:szCs w:val="24"/>
        </w:rPr>
        <w:t>,</w:t>
      </w:r>
      <w:r w:rsidR="00C20C37">
        <w:rPr>
          <w:rFonts w:ascii="Times New Roman" w:hAnsi="Times New Roman" w:cs="Times New Roman"/>
          <w:sz w:val="24"/>
          <w:szCs w:val="24"/>
        </w:rPr>
        <w:t xml:space="preserve"> te plana korištenja iznosa od 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12.900,00 EUR</w:t>
      </w:r>
      <w:r w:rsidR="00C20C37">
        <w:rPr>
          <w:rFonts w:ascii="Times New Roman" w:hAnsi="Times New Roman" w:cs="Times New Roman"/>
          <w:sz w:val="24"/>
          <w:szCs w:val="24"/>
        </w:rPr>
        <w:t xml:space="preserve"> u 2025. godini od završenih EU projekata)</w:t>
      </w:r>
      <w:r w:rsidR="0052324E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 xml:space="preserve">ostvarenih i </w:t>
      </w:r>
      <w:r w:rsidR="0052324E">
        <w:rPr>
          <w:rFonts w:ascii="Times New Roman" w:hAnsi="Times New Roman" w:cs="Times New Roman"/>
          <w:sz w:val="24"/>
          <w:szCs w:val="24"/>
        </w:rPr>
        <w:t>neutrošenih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sredstava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vlastitih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(tržišnih)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prihoda</w:t>
      </w:r>
      <w:r w:rsidR="00C20C37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(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135.000,00 EUR</w:t>
      </w:r>
      <w:r w:rsidR="00AA677E">
        <w:rPr>
          <w:rFonts w:ascii="Times New Roman" w:hAnsi="Times New Roman" w:cs="Times New Roman"/>
          <w:sz w:val="24"/>
          <w:szCs w:val="24"/>
        </w:rPr>
        <w:t xml:space="preserve"> za sve tri godine planiranog razdoblja)</w:t>
      </w:r>
      <w:r w:rsidR="0052324E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 xml:space="preserve">ostvarenih i neutrošenih sredstava od </w:t>
      </w:r>
      <w:r w:rsidR="0052324E">
        <w:rPr>
          <w:rFonts w:ascii="Times New Roman" w:hAnsi="Times New Roman" w:cs="Times New Roman"/>
          <w:sz w:val="24"/>
          <w:szCs w:val="24"/>
        </w:rPr>
        <w:t>školarina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participacija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–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uplata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studenata</w:t>
      </w:r>
      <w:r w:rsidR="00AA677E">
        <w:rPr>
          <w:rFonts w:ascii="Times New Roman" w:hAnsi="Times New Roman" w:cs="Times New Roman"/>
          <w:sz w:val="24"/>
          <w:szCs w:val="24"/>
        </w:rPr>
        <w:t xml:space="preserve"> (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66.500,00 EUR</w:t>
      </w:r>
      <w:r w:rsidR="00AA677E">
        <w:rPr>
          <w:rFonts w:ascii="Times New Roman" w:hAnsi="Times New Roman" w:cs="Times New Roman"/>
          <w:sz w:val="24"/>
          <w:szCs w:val="24"/>
        </w:rPr>
        <w:t xml:space="preserve"> za sve tri godine)</w:t>
      </w:r>
      <w:r w:rsidR="005104A5">
        <w:rPr>
          <w:rFonts w:ascii="Times New Roman" w:hAnsi="Times New Roman" w:cs="Times New Roman"/>
          <w:sz w:val="24"/>
          <w:szCs w:val="24"/>
        </w:rPr>
        <w:t>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 xml:space="preserve">jedino </w:t>
      </w:r>
      <w:r w:rsidR="005104A5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ovog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razloga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visina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predviđenih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rashoda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nije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jednaka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visini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planiranih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prihoda.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 xml:space="preserve">Planirani rashodi u svezi sa zaprimljenim donacijama planirani su u iznosu od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2.500,00 EUR</w:t>
      </w:r>
      <w:r w:rsidR="00FA5628">
        <w:rPr>
          <w:rFonts w:ascii="Times New Roman" w:hAnsi="Times New Roman" w:cs="Times New Roman"/>
          <w:sz w:val="24"/>
          <w:szCs w:val="24"/>
        </w:rPr>
        <w:t xml:space="preserve">. </w:t>
      </w:r>
      <w:r w:rsidR="005104A5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započeti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novi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Erasmus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+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projekt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drugi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projekti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koji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svoja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sredstva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prenositi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naredna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razdoblja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za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izvršavanj</w:t>
      </w:r>
      <w:r w:rsidR="00F47D81">
        <w:rPr>
          <w:rFonts w:ascii="Times New Roman" w:hAnsi="Times New Roman" w:cs="Times New Roman"/>
          <w:sz w:val="24"/>
          <w:szCs w:val="24"/>
        </w:rPr>
        <w:t>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ugovoren</w:t>
      </w:r>
      <w:r w:rsidR="006A5857">
        <w:rPr>
          <w:rFonts w:ascii="Times New Roman" w:hAnsi="Times New Roman" w:cs="Times New Roman"/>
          <w:sz w:val="24"/>
          <w:szCs w:val="24"/>
        </w:rPr>
        <w:t>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A5857">
        <w:rPr>
          <w:rFonts w:ascii="Times New Roman" w:hAnsi="Times New Roman" w:cs="Times New Roman"/>
          <w:sz w:val="24"/>
          <w:szCs w:val="24"/>
        </w:rPr>
        <w:t>planovima</w:t>
      </w:r>
      <w:r w:rsidR="00B53AE3">
        <w:rPr>
          <w:rFonts w:ascii="Times New Roman" w:hAnsi="Times New Roman" w:cs="Times New Roman"/>
          <w:sz w:val="24"/>
          <w:szCs w:val="24"/>
        </w:rPr>
        <w:t xml:space="preserve"> projektnih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A5857">
        <w:rPr>
          <w:rFonts w:ascii="Times New Roman" w:hAnsi="Times New Roman" w:cs="Times New Roman"/>
          <w:sz w:val="24"/>
          <w:szCs w:val="24"/>
        </w:rPr>
        <w:t>aktivnosti</w:t>
      </w:r>
      <w:r w:rsidR="00F47D81">
        <w:rPr>
          <w:rFonts w:ascii="Times New Roman" w:hAnsi="Times New Roman" w:cs="Times New Roman"/>
          <w:sz w:val="24"/>
          <w:szCs w:val="24"/>
        </w:rPr>
        <w:t>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Ovi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rashodi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iznose</w:t>
      </w:r>
      <w:r w:rsidR="00B53AE3">
        <w:rPr>
          <w:rFonts w:ascii="Times New Roman" w:hAnsi="Times New Roman" w:cs="Times New Roman"/>
          <w:sz w:val="24"/>
          <w:szCs w:val="24"/>
        </w:rPr>
        <w:t xml:space="preserve"> </w:t>
      </w:r>
      <w:r w:rsidR="00B53AE3" w:rsidRPr="00FA5628">
        <w:rPr>
          <w:rFonts w:ascii="Times New Roman" w:hAnsi="Times New Roman" w:cs="Times New Roman"/>
          <w:b/>
          <w:bCs/>
          <w:sz w:val="24"/>
          <w:szCs w:val="24"/>
        </w:rPr>
        <w:t>40.425,00 EUR</w:t>
      </w:r>
      <w:r w:rsidR="00B53AE3"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manji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u</w:t>
      </w:r>
      <w:r w:rsidR="00B53AE3">
        <w:rPr>
          <w:rFonts w:ascii="Times New Roman" w:hAnsi="Times New Roman" w:cs="Times New Roman"/>
          <w:sz w:val="24"/>
          <w:szCs w:val="24"/>
        </w:rPr>
        <w:t xml:space="preserve"> odnosu na prethodne godine zbog broja i visine rashoda projekata koji su u provedbi, većim dijelom se odnose na novi projekt te nisu planirani </w:t>
      </w:r>
      <w:r w:rsidR="00334B3E">
        <w:rPr>
          <w:rFonts w:ascii="Times New Roman" w:hAnsi="Times New Roman" w:cs="Times New Roman"/>
          <w:sz w:val="24"/>
          <w:szCs w:val="24"/>
        </w:rPr>
        <w:t>projekcijama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zbog</w:t>
      </w:r>
      <w:r w:rsidR="00AA677E">
        <w:rPr>
          <w:rFonts w:ascii="Times New Roman" w:hAnsi="Times New Roman" w:cs="Times New Roman"/>
          <w:sz w:val="24"/>
          <w:szCs w:val="24"/>
        </w:rPr>
        <w:t xml:space="preserve"> trenutačne nemogućnosti njihovog predviđanja</w:t>
      </w:r>
      <w:r w:rsidR="00B53AE3">
        <w:rPr>
          <w:rFonts w:ascii="Times New Roman" w:hAnsi="Times New Roman" w:cs="Times New Roman"/>
          <w:sz w:val="24"/>
          <w:szCs w:val="24"/>
        </w:rPr>
        <w:t>, a jedan od projekata i završava u 2025. godini</w:t>
      </w:r>
      <w:r w:rsidR="00AA677E">
        <w:rPr>
          <w:rFonts w:ascii="Times New Roman" w:hAnsi="Times New Roman" w:cs="Times New Roman"/>
          <w:sz w:val="24"/>
          <w:szCs w:val="24"/>
        </w:rPr>
        <w:t xml:space="preserve">. </w:t>
      </w:r>
      <w:r w:rsidR="0057294F" w:rsidRPr="000311C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2025.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godini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će novi redovni rashodi fakulteta</w:t>
      </w:r>
      <w:r w:rsidR="003C1C98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 njihova visina</w:t>
      </w:r>
      <w:r w:rsidR="00AA677E">
        <w:rPr>
          <w:rFonts w:ascii="Times New Roman" w:hAnsi="Times New Roman" w:cs="Times New Roman"/>
          <w:sz w:val="24"/>
          <w:szCs w:val="24"/>
        </w:rPr>
        <w:t xml:space="preserve"> po preseljenju postati jasniji, a </w:t>
      </w:r>
      <w:r w:rsidR="0057294F" w:rsidRPr="000311CE">
        <w:rPr>
          <w:rFonts w:ascii="Times New Roman" w:hAnsi="Times New Roman" w:cs="Times New Roman"/>
          <w:sz w:val="24"/>
          <w:szCs w:val="24"/>
        </w:rPr>
        <w:t>planira</w:t>
      </w:r>
      <w:r w:rsidR="00AA677E">
        <w:rPr>
          <w:rFonts w:ascii="Times New Roman" w:hAnsi="Times New Roman" w:cs="Times New Roman"/>
          <w:sz w:val="24"/>
          <w:szCs w:val="24"/>
        </w:rPr>
        <w:t>ni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su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pregov</w:t>
      </w:r>
      <w:r w:rsidR="00AA677E">
        <w:rPr>
          <w:rFonts w:ascii="Times New Roman" w:hAnsi="Times New Roman" w:cs="Times New Roman"/>
          <w:sz w:val="24"/>
          <w:szCs w:val="24"/>
        </w:rPr>
        <w:t>ori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svezi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programskim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ugovorom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čime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fakultet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ugovarati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prihode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sukladno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tome</w:t>
      </w:r>
      <w:r w:rsidR="00B53AE3">
        <w:rPr>
          <w:rFonts w:ascii="Times New Roman" w:hAnsi="Times New Roman" w:cs="Times New Roman"/>
          <w:sz w:val="24"/>
          <w:szCs w:val="24"/>
        </w:rPr>
        <w:t xml:space="preserve"> ubuduće planirati i izvršavati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rashode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za,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osim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 xml:space="preserve">za rashode </w:t>
      </w:r>
      <w:r w:rsidR="00555805" w:rsidRPr="000311CE">
        <w:rPr>
          <w:rFonts w:ascii="Times New Roman" w:hAnsi="Times New Roman" w:cs="Times New Roman"/>
          <w:sz w:val="24"/>
          <w:szCs w:val="24"/>
        </w:rPr>
        <w:t>osnovne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proračunske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komponente,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on</w:t>
      </w:r>
      <w:r w:rsidR="00B53AE3">
        <w:rPr>
          <w:rFonts w:ascii="Times New Roman" w:hAnsi="Times New Roman" w:cs="Times New Roman"/>
          <w:sz w:val="24"/>
          <w:szCs w:val="24"/>
        </w:rPr>
        <w:t>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razvojn</w:t>
      </w:r>
      <w:r w:rsidR="00B53AE3">
        <w:rPr>
          <w:rFonts w:ascii="Times New Roman" w:hAnsi="Times New Roman" w:cs="Times New Roman"/>
          <w:sz w:val="24"/>
          <w:szCs w:val="24"/>
        </w:rPr>
        <w:t>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izvedben</w:t>
      </w:r>
      <w:r w:rsidR="00B53AE3">
        <w:rPr>
          <w:rFonts w:ascii="Times New Roman" w:hAnsi="Times New Roman" w:cs="Times New Roman"/>
          <w:sz w:val="24"/>
          <w:szCs w:val="24"/>
        </w:rPr>
        <w:t>e.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Sveučilište u Zagrebu – Geodetski f</w:t>
      </w:r>
      <w:r w:rsidR="00411309">
        <w:rPr>
          <w:rFonts w:ascii="Times New Roman" w:hAnsi="Times New Roman" w:cs="Times New Roman"/>
          <w:sz w:val="24"/>
          <w:szCs w:val="24"/>
        </w:rPr>
        <w:t>akultet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propisanom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razdoblju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donijeti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nove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pravilnike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korištenju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vlastitih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namjenskih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prihoda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primitaka,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te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onih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iz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nenamjenskih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donacija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čime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dodatno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utvrditi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što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se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ubuduće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usmjeravati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ova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sredstva,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 skladu s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pravilnicima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koje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je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donijelo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Ministar</w:t>
      </w:r>
      <w:r w:rsidR="00AA677E">
        <w:rPr>
          <w:rFonts w:ascii="Times New Roman" w:hAnsi="Times New Roman" w:cs="Times New Roman"/>
          <w:sz w:val="24"/>
          <w:szCs w:val="24"/>
        </w:rPr>
        <w:t>st</w:t>
      </w:r>
      <w:r w:rsidR="00683253">
        <w:rPr>
          <w:rFonts w:ascii="Times New Roman" w:hAnsi="Times New Roman" w:cs="Times New Roman"/>
          <w:sz w:val="24"/>
          <w:szCs w:val="24"/>
        </w:rPr>
        <w:t>vo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znanosti,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obrazovanja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3A7CAF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mladih</w:t>
      </w:r>
      <w:r w:rsidR="000311CE" w:rsidRPr="000311CE">
        <w:rPr>
          <w:rFonts w:ascii="Times New Roman" w:hAnsi="Times New Roman" w:cs="Times New Roman"/>
          <w:sz w:val="24"/>
          <w:szCs w:val="24"/>
        </w:rPr>
        <w:t>.</w:t>
      </w:r>
    </w:p>
    <w:p w14:paraId="66575C1B" w14:textId="77777777" w:rsidR="00334B3E" w:rsidRPr="000311CE" w:rsidRDefault="00334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6755A" w14:textId="73009ABD" w:rsidR="00334B3E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SREDSTAVA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PRETHODNE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U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SLJEDEĆU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2CEDE473" w14:textId="3E1067CA" w:rsidR="00D60844" w:rsidRPr="00396DC4" w:rsidRDefault="006A78D9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>
        <w:rPr>
          <w:rFonts w:ascii="Times New Roman" w:hAnsi="Times New Roman" w:cs="Times New Roman"/>
          <w:bCs/>
          <w:sz w:val="24"/>
          <w:szCs w:val="24"/>
        </w:rPr>
        <w:t>Geodetski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prenosi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sredstva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ostvarene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vlastitih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31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-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Vlastiti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prihodi)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ostvarenih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skladu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s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djelatnos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t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fakulteta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namjenskih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od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participacija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školarina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43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>
        <w:rPr>
          <w:rFonts w:ascii="Times New Roman" w:hAnsi="Times New Roman" w:cs="Times New Roman"/>
          <w:bCs/>
          <w:sz w:val="24"/>
          <w:szCs w:val="24"/>
        </w:rPr>
        <w:t>P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rihodi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prema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posebnim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prop</w:t>
      </w:r>
      <w:r w:rsidR="009C5B14">
        <w:rPr>
          <w:rFonts w:ascii="Times New Roman" w:hAnsi="Times New Roman" w:cs="Times New Roman"/>
          <w:bCs/>
          <w:sz w:val="24"/>
          <w:szCs w:val="24"/>
        </w:rPr>
        <w:t>i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sima)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akumuliranih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neutrošenih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EU,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domaćih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međunarodnih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znanstvenih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(izvori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51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Pomoći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EU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ili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52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–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Ostale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pomoći</w:t>
      </w:r>
      <w:r w:rsidR="00194AD4">
        <w:rPr>
          <w:rFonts w:ascii="Times New Roman" w:hAnsi="Times New Roman" w:cs="Times New Roman"/>
          <w:bCs/>
          <w:sz w:val="24"/>
          <w:szCs w:val="24"/>
        </w:rPr>
        <w:t xml:space="preserve"> i darovnice</w:t>
      </w:r>
      <w:r w:rsidR="00725FF2">
        <w:rPr>
          <w:rFonts w:ascii="Times New Roman" w:hAnsi="Times New Roman" w:cs="Times New Roman"/>
          <w:bCs/>
          <w:sz w:val="24"/>
          <w:szCs w:val="24"/>
        </w:rPr>
        <w:t>)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koj</w:t>
      </w:r>
      <w:r w:rsidR="00814016">
        <w:rPr>
          <w:rFonts w:ascii="Times New Roman" w:hAnsi="Times New Roman" w:cs="Times New Roman"/>
          <w:bCs/>
          <w:sz w:val="24"/>
          <w:szCs w:val="24"/>
        </w:rPr>
        <w:t>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ili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koristiti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narednim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razdobljima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sukladno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ugovorenim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aktivnostima,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ili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preostal</w:t>
      </w:r>
      <w:r w:rsidR="00814016">
        <w:rPr>
          <w:rFonts w:ascii="Times New Roman" w:hAnsi="Times New Roman" w:cs="Times New Roman"/>
          <w:bCs/>
          <w:sz w:val="24"/>
          <w:szCs w:val="24"/>
        </w:rPr>
        <w:t>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pro</w:t>
      </w:r>
      <w:r w:rsidR="00814016">
        <w:rPr>
          <w:rFonts w:ascii="Times New Roman" w:hAnsi="Times New Roman" w:cs="Times New Roman"/>
          <w:bCs/>
          <w:sz w:val="24"/>
          <w:szCs w:val="24"/>
        </w:rPr>
        <w:t>v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jerenim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odobrenim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završenim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projektima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te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dalje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ulagati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znanstveno-istraživačku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C98">
        <w:rPr>
          <w:rFonts w:ascii="Times New Roman" w:hAnsi="Times New Roman" w:cs="Times New Roman"/>
          <w:bCs/>
          <w:sz w:val="24"/>
          <w:szCs w:val="24"/>
        </w:rPr>
        <w:t>djelatnost</w:t>
      </w:r>
      <w:r w:rsidR="00194AD4">
        <w:rPr>
          <w:rFonts w:ascii="Times New Roman" w:hAnsi="Times New Roman" w:cs="Times New Roman"/>
          <w:bCs/>
          <w:sz w:val="24"/>
          <w:szCs w:val="24"/>
        </w:rPr>
        <w:t xml:space="preserve"> – stručna usavršavanja zaposlenika, nabavu nove opreme ili objave znanstvenih radova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.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Ono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što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biti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specifično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za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naredno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razdoblje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je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preseljenje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matičnu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lokaciju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te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visina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novih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redovnih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ra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shoda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obavljanja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 w:rsidR="005B781C">
        <w:rPr>
          <w:rFonts w:ascii="Times New Roman" w:hAnsi="Times New Roman" w:cs="Times New Roman"/>
          <w:bCs/>
          <w:sz w:val="24"/>
          <w:szCs w:val="24"/>
        </w:rPr>
        <w:t>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nastavne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znanstvene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biti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poznati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tek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po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preseljenju,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time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visina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izvršavanja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prenesenih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osim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onih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koji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tiču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ugovorenih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aktivnosti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ugovorenoj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visini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koji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će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prenesena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sredstva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trošiti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u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visini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ugovorenih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stavaka</w:t>
      </w:r>
      <w:r w:rsidR="003A7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projekata.</w:t>
      </w:r>
    </w:p>
    <w:p w14:paraId="709CA072" w14:textId="77777777" w:rsidR="00D60844" w:rsidRPr="00AE2812" w:rsidRDefault="00D6084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959C2" w14:textId="39C30FE3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I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DOSPJELE</w:t>
      </w:r>
      <w:r w:rsidR="003A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OBVEZE</w:t>
      </w:r>
    </w:p>
    <w:p w14:paraId="70852DAF" w14:textId="4B72952C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3C69CE27" w14:textId="77777777" w:rsidTr="009D7CA0">
        <w:tc>
          <w:tcPr>
            <w:tcW w:w="1838" w:type="dxa"/>
          </w:tcPr>
          <w:p w14:paraId="403673FB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0C431F" w14:textId="4CDF8C05" w:rsidR="009D7CA0" w:rsidRDefault="009D7CA0" w:rsidP="00A5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6577B50E" w14:textId="5578C37C" w:rsidR="009D7CA0" w:rsidRDefault="009D7CA0" w:rsidP="00A5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A55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360B017C" w14:textId="77777777" w:rsidTr="009D7CA0">
        <w:tc>
          <w:tcPr>
            <w:tcW w:w="1838" w:type="dxa"/>
          </w:tcPr>
          <w:p w14:paraId="42166F81" w14:textId="609368B0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obveze</w:t>
            </w:r>
          </w:p>
        </w:tc>
        <w:tc>
          <w:tcPr>
            <w:tcW w:w="3544" w:type="dxa"/>
          </w:tcPr>
          <w:p w14:paraId="71C090AF" w14:textId="0BFD2E9B" w:rsidR="009D7CA0" w:rsidRDefault="009C4A4E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272.071,28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87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037B8E34" w14:textId="719E3947" w:rsidR="009D7CA0" w:rsidRDefault="001E7A4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14.418,96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D7CA0" w14:paraId="38FDC074" w14:textId="77777777" w:rsidTr="009D7CA0">
        <w:tc>
          <w:tcPr>
            <w:tcW w:w="1838" w:type="dxa"/>
          </w:tcPr>
          <w:p w14:paraId="5F44CC69" w14:textId="7EFADB05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obveze</w:t>
            </w:r>
          </w:p>
        </w:tc>
        <w:tc>
          <w:tcPr>
            <w:tcW w:w="3544" w:type="dxa"/>
          </w:tcPr>
          <w:p w14:paraId="6D62B43B" w14:textId="46E910B4" w:rsidR="009D7CA0" w:rsidRDefault="00AB087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7EA91E56" w14:textId="0D1D7D98" w:rsidR="009D7CA0" w:rsidRDefault="001E7A4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A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79CCFBAD" w14:textId="77777777"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11CE"/>
    <w:rsid w:val="00062913"/>
    <w:rsid w:val="000709E4"/>
    <w:rsid w:val="000A5E13"/>
    <w:rsid w:val="000C32A5"/>
    <w:rsid w:val="000D0A1C"/>
    <w:rsid w:val="000D3D73"/>
    <w:rsid w:val="000E1534"/>
    <w:rsid w:val="00107316"/>
    <w:rsid w:val="001245C4"/>
    <w:rsid w:val="001564F2"/>
    <w:rsid w:val="001740A7"/>
    <w:rsid w:val="0018659F"/>
    <w:rsid w:val="00186B7B"/>
    <w:rsid w:val="00194AD4"/>
    <w:rsid w:val="001C446E"/>
    <w:rsid w:val="001D1FF6"/>
    <w:rsid w:val="001E7A48"/>
    <w:rsid w:val="001F762C"/>
    <w:rsid w:val="002074DD"/>
    <w:rsid w:val="00213D9E"/>
    <w:rsid w:val="002159F7"/>
    <w:rsid w:val="00245B1D"/>
    <w:rsid w:val="00270B73"/>
    <w:rsid w:val="002907A5"/>
    <w:rsid w:val="0029735D"/>
    <w:rsid w:val="00297F7A"/>
    <w:rsid w:val="002D17A2"/>
    <w:rsid w:val="002D55E1"/>
    <w:rsid w:val="002E2622"/>
    <w:rsid w:val="00302363"/>
    <w:rsid w:val="00306150"/>
    <w:rsid w:val="00312103"/>
    <w:rsid w:val="00334B3E"/>
    <w:rsid w:val="00336FA0"/>
    <w:rsid w:val="00347BB7"/>
    <w:rsid w:val="00396DC4"/>
    <w:rsid w:val="003A08ED"/>
    <w:rsid w:val="003A22DB"/>
    <w:rsid w:val="003A7CAF"/>
    <w:rsid w:val="003C0CD0"/>
    <w:rsid w:val="003C1C98"/>
    <w:rsid w:val="00402BF4"/>
    <w:rsid w:val="00407290"/>
    <w:rsid w:val="00411309"/>
    <w:rsid w:val="00423FDF"/>
    <w:rsid w:val="00426888"/>
    <w:rsid w:val="00466878"/>
    <w:rsid w:val="00477A18"/>
    <w:rsid w:val="0048459C"/>
    <w:rsid w:val="00491BC4"/>
    <w:rsid w:val="004D09B6"/>
    <w:rsid w:val="004E4A07"/>
    <w:rsid w:val="004F1AEE"/>
    <w:rsid w:val="005104A5"/>
    <w:rsid w:val="0052324E"/>
    <w:rsid w:val="005545E2"/>
    <w:rsid w:val="00555805"/>
    <w:rsid w:val="005722A3"/>
    <w:rsid w:val="0057294F"/>
    <w:rsid w:val="005B781C"/>
    <w:rsid w:val="005C1418"/>
    <w:rsid w:val="005D369A"/>
    <w:rsid w:val="00605080"/>
    <w:rsid w:val="00611C52"/>
    <w:rsid w:val="00624C16"/>
    <w:rsid w:val="006438D6"/>
    <w:rsid w:val="006662B8"/>
    <w:rsid w:val="00671E03"/>
    <w:rsid w:val="00683253"/>
    <w:rsid w:val="006A0D10"/>
    <w:rsid w:val="006A5857"/>
    <w:rsid w:val="006A78D9"/>
    <w:rsid w:val="0072334A"/>
    <w:rsid w:val="00725FF2"/>
    <w:rsid w:val="00760D4F"/>
    <w:rsid w:val="00795B17"/>
    <w:rsid w:val="007B3C95"/>
    <w:rsid w:val="007C77F8"/>
    <w:rsid w:val="007E691F"/>
    <w:rsid w:val="00802EB7"/>
    <w:rsid w:val="00814016"/>
    <w:rsid w:val="008266CE"/>
    <w:rsid w:val="00875963"/>
    <w:rsid w:val="00877D9D"/>
    <w:rsid w:val="00886D68"/>
    <w:rsid w:val="008A2E6C"/>
    <w:rsid w:val="008B4C0E"/>
    <w:rsid w:val="008B5BE8"/>
    <w:rsid w:val="008D633E"/>
    <w:rsid w:val="008D653F"/>
    <w:rsid w:val="00933934"/>
    <w:rsid w:val="0094274B"/>
    <w:rsid w:val="009458ED"/>
    <w:rsid w:val="0096059E"/>
    <w:rsid w:val="00975BA7"/>
    <w:rsid w:val="009837E0"/>
    <w:rsid w:val="009C4A4E"/>
    <w:rsid w:val="009C5B14"/>
    <w:rsid w:val="009D7CA0"/>
    <w:rsid w:val="009F2CFA"/>
    <w:rsid w:val="00A47A49"/>
    <w:rsid w:val="00A55936"/>
    <w:rsid w:val="00A64A08"/>
    <w:rsid w:val="00AA4CD1"/>
    <w:rsid w:val="00AA677E"/>
    <w:rsid w:val="00AA7C39"/>
    <w:rsid w:val="00AB0879"/>
    <w:rsid w:val="00AB6B22"/>
    <w:rsid w:val="00AC288F"/>
    <w:rsid w:val="00AC7D92"/>
    <w:rsid w:val="00AE2812"/>
    <w:rsid w:val="00B2780A"/>
    <w:rsid w:val="00B40653"/>
    <w:rsid w:val="00B5036C"/>
    <w:rsid w:val="00B53AE3"/>
    <w:rsid w:val="00B75B7D"/>
    <w:rsid w:val="00B7793B"/>
    <w:rsid w:val="00B86E9C"/>
    <w:rsid w:val="00BC2C33"/>
    <w:rsid w:val="00BD312A"/>
    <w:rsid w:val="00BF44C6"/>
    <w:rsid w:val="00C02BAE"/>
    <w:rsid w:val="00C17A48"/>
    <w:rsid w:val="00C20C37"/>
    <w:rsid w:val="00C40982"/>
    <w:rsid w:val="00C4157C"/>
    <w:rsid w:val="00C431F6"/>
    <w:rsid w:val="00C74D53"/>
    <w:rsid w:val="00C83B0E"/>
    <w:rsid w:val="00C950F9"/>
    <w:rsid w:val="00CA12E2"/>
    <w:rsid w:val="00CE3AE9"/>
    <w:rsid w:val="00D00AE0"/>
    <w:rsid w:val="00D019AB"/>
    <w:rsid w:val="00D25AA6"/>
    <w:rsid w:val="00D453A2"/>
    <w:rsid w:val="00D60844"/>
    <w:rsid w:val="00DA792E"/>
    <w:rsid w:val="00DB08FA"/>
    <w:rsid w:val="00DB4588"/>
    <w:rsid w:val="00DD2586"/>
    <w:rsid w:val="00DD3971"/>
    <w:rsid w:val="00DF2DFA"/>
    <w:rsid w:val="00DF778D"/>
    <w:rsid w:val="00E34EA9"/>
    <w:rsid w:val="00E42262"/>
    <w:rsid w:val="00E74D93"/>
    <w:rsid w:val="00EA1B88"/>
    <w:rsid w:val="00EA225D"/>
    <w:rsid w:val="00EC41C9"/>
    <w:rsid w:val="00EE0CBC"/>
    <w:rsid w:val="00EE4CF0"/>
    <w:rsid w:val="00EE6D60"/>
    <w:rsid w:val="00EF5733"/>
    <w:rsid w:val="00F324C2"/>
    <w:rsid w:val="00F471E7"/>
    <w:rsid w:val="00F47D81"/>
    <w:rsid w:val="00F70550"/>
    <w:rsid w:val="00F84FFC"/>
    <w:rsid w:val="00FA5628"/>
    <w:rsid w:val="00FC0364"/>
    <w:rsid w:val="00FE585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BE6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Manojlović</cp:lastModifiedBy>
  <cp:revision>32</cp:revision>
  <dcterms:created xsi:type="dcterms:W3CDTF">2024-11-11T07:05:00Z</dcterms:created>
  <dcterms:modified xsi:type="dcterms:W3CDTF">2024-11-12T08:07:00Z</dcterms:modified>
</cp:coreProperties>
</file>