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5065"/>
      </w:tblGrid>
      <w:tr w:rsidR="009C3768" w:rsidRPr="00E96086" w14:paraId="2516C36F" w14:textId="77777777" w:rsidTr="006C3F30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8D52E7" w14:textId="77777777" w:rsidR="009C3768" w:rsidRPr="00E96086" w:rsidRDefault="009C3768" w:rsidP="006C3F3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40B25324" w14:textId="77777777" w:rsidR="009C3768" w:rsidRPr="00E96086" w:rsidRDefault="009C3768" w:rsidP="006C3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Pr="00520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PRAVILNIKA </w:t>
            </w:r>
            <w:r w:rsidRPr="00585425">
              <w:rPr>
                <w:rFonts w:ascii="Arial" w:hAnsi="Arial" w:cs="Arial"/>
                <w:b/>
                <w:bCs/>
                <w:sz w:val="20"/>
                <w:szCs w:val="20"/>
              </w:rPr>
              <w:t>O PRIZNAVANJU PRETHODNOGA NEFORMALNOGA I INFORMALNOGA UČENJA NA SVEUČILIŠTU U ZAGREBU – GEODETSKOM FAKULTETU</w:t>
            </w:r>
          </w:p>
          <w:p w14:paraId="142C6326" w14:textId="77777777" w:rsidR="009C3768" w:rsidRPr="00E96086" w:rsidRDefault="009C3768" w:rsidP="006C3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Sveučilište u Zagrebu - Geodetski fakultet</w:t>
            </w:r>
          </w:p>
          <w:p w14:paraId="05E45ED5" w14:textId="77777777" w:rsidR="009C3768" w:rsidRPr="00E96086" w:rsidRDefault="009C3768" w:rsidP="006C3F3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Zagrebu, 12. svibnja 2025.</w:t>
            </w:r>
          </w:p>
        </w:tc>
      </w:tr>
      <w:tr w:rsidR="009C3768" w:rsidRPr="00E96086" w14:paraId="1F41382D" w14:textId="77777777" w:rsidTr="006C3F30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5439AF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35EFE7" w14:textId="77777777" w:rsidR="009C3768" w:rsidRPr="00E96086" w:rsidRDefault="009C3768" w:rsidP="006C3F30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Pr="00520187">
              <w:rPr>
                <w:rFonts w:ascii="Arial" w:hAnsi="Arial" w:cs="Arial"/>
                <w:bCs/>
                <w:sz w:val="20"/>
                <w:szCs w:val="20"/>
              </w:rPr>
              <w:t xml:space="preserve">Pravilnika </w:t>
            </w:r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o priznavanju prethodnoga neformalnoga i </w:t>
            </w:r>
            <w:proofErr w:type="spellStart"/>
            <w:r w:rsidRPr="00585425">
              <w:rPr>
                <w:rFonts w:ascii="Arial" w:hAnsi="Arial" w:cs="Arial"/>
                <w:bCs/>
                <w:sz w:val="20"/>
                <w:szCs w:val="20"/>
              </w:rPr>
              <w:t>informalnoga</w:t>
            </w:r>
            <w:proofErr w:type="spellEnd"/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 učenja na Sveučilištu u Zagrebu – Geodetskom fakultetu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C3768" w:rsidRPr="00E96086" w14:paraId="78D38F1A" w14:textId="77777777" w:rsidTr="006C3F30">
        <w:trPr>
          <w:trHeight w:val="434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414E639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0D0E44F" w14:textId="77777777" w:rsidR="009C3768" w:rsidRPr="00E96086" w:rsidRDefault="009C3768" w:rsidP="006C3F30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5425">
              <w:rPr>
                <w:rFonts w:ascii="Arial" w:hAnsi="Arial" w:cs="Arial"/>
                <w:bCs/>
                <w:sz w:val="20"/>
                <w:szCs w:val="20"/>
              </w:rPr>
              <w:t>Povjerenstvo za izradu nacrta prijedloga Pravilnika</w:t>
            </w:r>
          </w:p>
        </w:tc>
      </w:tr>
      <w:tr w:rsidR="009C3768" w:rsidRPr="00E96086" w14:paraId="78EEA6BD" w14:textId="77777777" w:rsidTr="006C3F30">
        <w:trPr>
          <w:trHeight w:val="6219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6725C191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E7FD1E3" w14:textId="77777777" w:rsidR="009C3768" w:rsidRDefault="009C3768" w:rsidP="009C3768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reguliranje načina i postupka priznavanja i vrednovanja prethodnoga neformalnoga i </w:t>
            </w:r>
            <w:proofErr w:type="spellStart"/>
            <w:r w:rsidRPr="00585425">
              <w:rPr>
                <w:rFonts w:ascii="Arial" w:hAnsi="Arial" w:cs="Arial"/>
                <w:bCs/>
                <w:sz w:val="20"/>
                <w:szCs w:val="20"/>
              </w:rPr>
              <w:t>informalnoga</w:t>
            </w:r>
            <w:proofErr w:type="spellEnd"/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 učenja na Sveučilištu u Zagrebu– Geodetskom fakultetu</w:t>
            </w:r>
          </w:p>
          <w:p w14:paraId="78A3AEC1" w14:textId="77777777" w:rsidR="009C3768" w:rsidRDefault="009C3768" w:rsidP="009C3768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5425">
              <w:rPr>
                <w:rFonts w:ascii="Arial" w:hAnsi="Arial" w:cs="Arial"/>
                <w:bCs/>
                <w:sz w:val="20"/>
                <w:szCs w:val="20"/>
              </w:rPr>
              <w:t>članak 57. stavak 6. Zakona o visokom obrazovanju i znanstvenoj djelatnosti (</w:t>
            </w:r>
            <w:proofErr w:type="spellStart"/>
            <w:r w:rsidRPr="00585425">
              <w:rPr>
                <w:rFonts w:ascii="Arial" w:hAnsi="Arial" w:cs="Arial"/>
                <w:bCs/>
                <w:sz w:val="20"/>
                <w:szCs w:val="20"/>
              </w:rPr>
              <w:t>Nrodne</w:t>
            </w:r>
            <w:proofErr w:type="spellEnd"/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 novine br. 119/22) propisuje priznavanje kompetencija stečenih izvan studija koje su uvjet za upis na studij</w:t>
            </w:r>
          </w:p>
          <w:p w14:paraId="3A741248" w14:textId="77777777" w:rsidR="009C3768" w:rsidRDefault="009C3768" w:rsidP="009C3768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5425">
              <w:rPr>
                <w:rFonts w:ascii="Arial" w:hAnsi="Arial" w:cs="Arial"/>
                <w:bCs/>
                <w:sz w:val="20"/>
                <w:szCs w:val="20"/>
              </w:rPr>
              <w:t>članak 15. stavak 3. Zakona o Hrvatskom kvalifikacijskom okviru (Narodne novine 22/13, 41/16, 64/18, 47/20, 20/21) propisuje da se postupak prijave, priznavanja i vrednovanja prethodnog učenja na razini 6 HKO- i više uređuje općim aktima visokih učilišta</w:t>
            </w:r>
          </w:p>
          <w:p w14:paraId="11EE2ADA" w14:textId="77777777" w:rsidR="009C3768" w:rsidRPr="00585425" w:rsidRDefault="009C3768" w:rsidP="009C3768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članak 9. stavak 1. Pravilnika o priznavanju prethodnoga neformalnoga i </w:t>
            </w:r>
            <w:proofErr w:type="spellStart"/>
            <w:r w:rsidRPr="00585425">
              <w:rPr>
                <w:rFonts w:ascii="Arial" w:hAnsi="Arial" w:cs="Arial"/>
                <w:bCs/>
                <w:sz w:val="20"/>
                <w:szCs w:val="20"/>
              </w:rPr>
              <w:t>informalnoga</w:t>
            </w:r>
            <w:proofErr w:type="spellEnd"/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 učenja na Sveučilištu u Zagrebu (KLASA: 011-02/24-03/14 URBROJ: 251-25-07-04/1-24-1 od 15. svibnja 2024.) propisuje da su sastavnice obvezne donijeti i uskladiti svoje pravilnike o priznavanju prethodnoga neformalnoga i </w:t>
            </w:r>
            <w:proofErr w:type="spellStart"/>
            <w:r w:rsidRPr="00585425">
              <w:rPr>
                <w:rFonts w:ascii="Arial" w:hAnsi="Arial" w:cs="Arial"/>
                <w:bCs/>
                <w:sz w:val="20"/>
                <w:szCs w:val="20"/>
              </w:rPr>
              <w:t>informalnoga</w:t>
            </w:r>
            <w:proofErr w:type="spellEnd"/>
            <w:r w:rsidRPr="00585425">
              <w:rPr>
                <w:rFonts w:ascii="Arial" w:hAnsi="Arial" w:cs="Arial"/>
                <w:bCs/>
                <w:sz w:val="20"/>
                <w:szCs w:val="20"/>
              </w:rPr>
              <w:t xml:space="preserve"> učenja s ovim Pravilnikom u roku od 6 mjeseci od njegova stupanja na snagu.</w:t>
            </w:r>
          </w:p>
        </w:tc>
      </w:tr>
      <w:tr w:rsidR="009C3768" w:rsidRPr="00E96086" w14:paraId="2948FF55" w14:textId="77777777" w:rsidTr="006C3F30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767F8DAE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66B3124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5" w:history="1">
              <w:r w:rsidRPr="0011728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https://www.geof.unizg.hr/pristup-informacijama/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C3768" w:rsidRPr="00E96086" w14:paraId="62866D33" w14:textId="77777777" w:rsidTr="006C3F30">
        <w:trPr>
          <w:trHeight w:val="660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0781DC4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1AE9C1" w14:textId="77777777" w:rsidR="009C3768" w:rsidRPr="003C7547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travnja 2025. do 2. svibnja 2025.</w:t>
            </w:r>
          </w:p>
        </w:tc>
      </w:tr>
      <w:tr w:rsidR="009C3768" w:rsidRPr="00E96086" w14:paraId="40695873" w14:textId="77777777" w:rsidTr="006C3F30">
        <w:trPr>
          <w:trHeight w:val="68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A18206E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Pregled osnovnih pokazatelja  uključenosti savjetovanja s javnošću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A1132B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9C3768" w:rsidRPr="00E96086" w14:paraId="6F0C3EB4" w14:textId="77777777" w:rsidTr="006C3F30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47308F9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C2C0016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9C3768" w:rsidRPr="00E96086" w14:paraId="5EC8ADD7" w14:textId="77777777" w:rsidTr="006C3F30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3CE8331" w14:textId="77777777" w:rsidR="009C3768" w:rsidRPr="00E96086" w:rsidRDefault="009C3768" w:rsidP="006C3F3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48BB5C2" w14:textId="77777777" w:rsidR="009C3768" w:rsidRPr="00E96086" w:rsidRDefault="009C3768" w:rsidP="006C3F30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Provedeno savjetovanje nije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iziskival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dodatne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>financijske troškove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023946F3" w14:textId="77777777" w:rsidR="006A07AE" w:rsidRDefault="006A07AE"/>
    <w:sectPr w:rsidR="006A0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7051"/>
    <w:multiLevelType w:val="hybridMultilevel"/>
    <w:tmpl w:val="5EEE5BC6"/>
    <w:lvl w:ilvl="0" w:tplc="C4D22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9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68"/>
    <w:rsid w:val="00321A7D"/>
    <w:rsid w:val="006A07AE"/>
    <w:rsid w:val="007E6DCD"/>
    <w:rsid w:val="009525EB"/>
    <w:rsid w:val="009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409E"/>
  <w15:chartTrackingRefBased/>
  <w15:docId w15:val="{ACE9BAA5-C472-49A7-85B1-11B4390A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68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3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of.unizg.hr/pristup-informacij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Ivačević</dc:creator>
  <cp:keywords/>
  <dc:description/>
  <cp:lastModifiedBy>Maja Ivačević</cp:lastModifiedBy>
  <cp:revision>2</cp:revision>
  <dcterms:created xsi:type="dcterms:W3CDTF">2025-05-19T11:42:00Z</dcterms:created>
  <dcterms:modified xsi:type="dcterms:W3CDTF">2025-05-19T11:42:00Z</dcterms:modified>
</cp:coreProperties>
</file>